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A7" w:rsidRDefault="00840CA7" w:rsidP="00840CA7">
      <w:pPr>
        <w:spacing w:after="0" w:line="240" w:lineRule="auto"/>
        <w:jc w:val="center"/>
        <w:rPr>
          <w:rFonts w:cs="Arial"/>
          <w:b/>
        </w:rPr>
      </w:pPr>
      <w:r w:rsidRPr="00C829D8">
        <w:rPr>
          <w:rFonts w:cs="Arial"/>
          <w:b/>
          <w:sz w:val="24"/>
        </w:rPr>
        <w:t>ANEXO IV</w:t>
      </w:r>
      <w:r>
        <w:rPr>
          <w:rFonts w:cs="Arial"/>
          <w:b/>
          <w:sz w:val="24"/>
        </w:rPr>
        <w:t xml:space="preserve"> - </w:t>
      </w:r>
      <w:r w:rsidRPr="001E21E7">
        <w:rPr>
          <w:rFonts w:cs="Arial"/>
          <w:b/>
          <w:sz w:val="24"/>
          <w:szCs w:val="24"/>
        </w:rPr>
        <w:t>DECLARAÇÃO DE IDONEIDADE, DE INEXISTÊNCIA DE IMPEDIMENTO DE CONTRATAR COM A ADMINISTRAÇÃO PÚBLICA E DE NÃO EMPREGO DE MÃO-DE-OBRA DE MENOR</w:t>
      </w:r>
      <w:r>
        <w:rPr>
          <w:rFonts w:cs="Arial"/>
          <w:b/>
          <w:sz w:val="24"/>
          <w:szCs w:val="24"/>
        </w:rPr>
        <w:t>.</w:t>
      </w:r>
    </w:p>
    <w:p w:rsidR="00840CA7" w:rsidRDefault="00840CA7" w:rsidP="00840CA7">
      <w:pPr>
        <w:spacing w:after="0" w:line="240" w:lineRule="auto"/>
        <w:jc w:val="center"/>
        <w:rPr>
          <w:rFonts w:cs="Arial"/>
          <w:b/>
        </w:rPr>
      </w:pPr>
    </w:p>
    <w:p w:rsidR="00840CA7" w:rsidRPr="00766FB1" w:rsidRDefault="00840CA7" w:rsidP="00840CA7">
      <w:pPr>
        <w:pStyle w:val="western"/>
        <w:suppressAutoHyphens/>
        <w:spacing w:before="0" w:after="0" w:line="360" w:lineRule="auto"/>
        <w:jc w:val="center"/>
        <w:rPr>
          <w:rFonts w:ascii="Calibri" w:hAnsi="Calibri" w:cs="Arial"/>
          <w:b/>
          <w:sz w:val="10"/>
        </w:rPr>
      </w:pPr>
    </w:p>
    <w:p w:rsidR="00840CA7" w:rsidRDefault="00840CA7" w:rsidP="00840CA7">
      <w:pPr>
        <w:pStyle w:val="western"/>
        <w:suppressAutoHyphens/>
        <w:spacing w:before="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_____________________________________________ </w:t>
      </w:r>
      <w:r w:rsidRPr="00763900">
        <w:rPr>
          <w:rFonts w:ascii="Calibri" w:hAnsi="Calibri" w:cs="Arial"/>
        </w:rPr>
        <w:t xml:space="preserve">(nome da proponente) </w:t>
      </w:r>
      <w:r>
        <w:rPr>
          <w:rFonts w:ascii="Calibri" w:hAnsi="Calibri" w:cs="Arial"/>
        </w:rPr>
        <w:t xml:space="preserve">inscrita no CNPJ nº________________________ com sede na </w:t>
      </w:r>
      <w:r w:rsidRPr="00763900">
        <w:rPr>
          <w:rFonts w:ascii="Calibri" w:hAnsi="Calibri" w:cs="Arial"/>
        </w:rPr>
        <w:t>_____________________________________</w:t>
      </w:r>
      <w:proofErr w:type="gramStart"/>
      <w:r w:rsidRPr="00763900">
        <w:rPr>
          <w:rFonts w:ascii="Calibri" w:hAnsi="Calibri" w:cs="Arial"/>
        </w:rPr>
        <w:t>(</w:t>
      </w:r>
      <w:proofErr w:type="gramEnd"/>
      <w:r w:rsidRPr="00763900">
        <w:rPr>
          <w:rFonts w:ascii="Calibri" w:hAnsi="Calibri" w:cs="Arial"/>
        </w:rPr>
        <w:t>endereço completo) por</w:t>
      </w:r>
      <w:r>
        <w:rPr>
          <w:rFonts w:ascii="Calibri" w:hAnsi="Calibri" w:cs="Arial"/>
        </w:rPr>
        <w:t xml:space="preserve"> intermédio de seu representante legal, o(a) Sr.(a) ____________________________ infra-assinado, portador(a) da Carteira de Identidade nº_________________________ e do CPF nº ___________________________, para os fins de qualificação no CONCURSO DE PROJETOS PARA CELEBRAÇÃO DE TP</w:t>
      </w:r>
      <w:r w:rsidRPr="00435F8C" w:rsidDel="00296B5B">
        <w:rPr>
          <w:rFonts w:asciiTheme="minorHAnsi" w:hAnsiTheme="minorHAnsi"/>
        </w:rPr>
        <w:t xml:space="preserve"> </w:t>
      </w:r>
      <w:r w:rsidRPr="005979BE" w:rsidDel="00296B5B">
        <w:rPr>
          <w:rFonts w:asciiTheme="minorHAnsi" w:hAnsiTheme="minorHAnsi"/>
        </w:rPr>
        <w:t xml:space="preserve">EDITAL </w:t>
      </w:r>
      <w:r w:rsidRPr="005979BE">
        <w:rPr>
          <w:rFonts w:asciiTheme="minorHAnsi" w:hAnsiTheme="minorHAnsi"/>
        </w:rPr>
        <w:t>SEESP</w:t>
      </w:r>
      <w:r w:rsidRPr="005979BE" w:rsidDel="00296B5B">
        <w:rPr>
          <w:rFonts w:asciiTheme="minorHAnsi" w:hAnsiTheme="minorHAnsi"/>
        </w:rPr>
        <w:t xml:space="preserve"> Nº </w:t>
      </w:r>
      <w:r w:rsidRPr="005979BE">
        <w:rPr>
          <w:rFonts w:asciiTheme="minorHAnsi" w:hAnsiTheme="minorHAnsi"/>
        </w:rPr>
        <w:t>01</w:t>
      </w:r>
      <w:r w:rsidRPr="005979BE" w:rsidDel="00296B5B">
        <w:rPr>
          <w:rFonts w:asciiTheme="minorHAnsi" w:hAnsiTheme="minorHAnsi"/>
        </w:rPr>
        <w:t>/</w:t>
      </w:r>
      <w:r w:rsidRPr="005979BE">
        <w:rPr>
          <w:rFonts w:asciiTheme="minorHAnsi" w:hAnsiTheme="minorHAnsi"/>
        </w:rPr>
        <w:t>2017</w:t>
      </w:r>
      <w:r>
        <w:rPr>
          <w:rFonts w:ascii="Calibri" w:hAnsi="Calibri" w:cs="Arial"/>
        </w:rPr>
        <w:t xml:space="preserve"> </w:t>
      </w:r>
      <w:r w:rsidRPr="00435F8C">
        <w:rPr>
          <w:rFonts w:ascii="Calibri" w:hAnsi="Calibri" w:cs="Arial"/>
          <w:b/>
        </w:rPr>
        <w:t>DECLARA</w:t>
      </w:r>
      <w:r>
        <w:rPr>
          <w:rFonts w:ascii="Calibri" w:hAnsi="Calibri" w:cs="Arial"/>
        </w:rPr>
        <w:t xml:space="preserve"> expressamente que, até a presente data:</w:t>
      </w:r>
    </w:p>
    <w:p w:rsidR="00840CA7" w:rsidRDefault="00840CA7" w:rsidP="00840CA7">
      <w:pPr>
        <w:pStyle w:val="western"/>
        <w:suppressAutoHyphens/>
        <w:spacing w:before="0" w:after="0" w:line="360" w:lineRule="auto"/>
        <w:jc w:val="both"/>
        <w:rPr>
          <w:rFonts w:ascii="Calibri" w:hAnsi="Calibri" w:cs="Arial"/>
        </w:rPr>
      </w:pPr>
    </w:p>
    <w:p w:rsidR="00840CA7" w:rsidRPr="00B85F04" w:rsidRDefault="00840CA7" w:rsidP="00840CA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85F04"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 xml:space="preserve"> não p</w:t>
      </w:r>
      <w:r w:rsidRPr="00B85F04">
        <w:rPr>
          <w:rFonts w:asciiTheme="minorHAnsi" w:hAnsiTheme="minorHAnsi"/>
          <w:sz w:val="24"/>
          <w:szCs w:val="24"/>
        </w:rPr>
        <w:t>ossu</w:t>
      </w:r>
      <w:r>
        <w:rPr>
          <w:rFonts w:asciiTheme="minorHAnsi" w:hAnsiTheme="minorHAnsi"/>
          <w:sz w:val="24"/>
          <w:szCs w:val="24"/>
        </w:rPr>
        <w:t>i</w:t>
      </w:r>
      <w:r w:rsidRPr="00B85F04">
        <w:rPr>
          <w:rFonts w:asciiTheme="minorHAnsi" w:hAnsiTheme="minorHAnsi"/>
          <w:sz w:val="24"/>
          <w:szCs w:val="24"/>
        </w:rPr>
        <w:t xml:space="preserve"> aplicada suspensão temporária de participação em licitação e</w:t>
      </w:r>
      <w:r>
        <w:rPr>
          <w:rFonts w:asciiTheme="minorHAnsi" w:hAnsiTheme="minorHAnsi"/>
          <w:sz w:val="24"/>
          <w:szCs w:val="24"/>
        </w:rPr>
        <w:t xml:space="preserve"> nem</w:t>
      </w:r>
      <w:r w:rsidRPr="00B85F04">
        <w:rPr>
          <w:rFonts w:asciiTheme="minorHAnsi" w:hAnsiTheme="minorHAnsi"/>
          <w:sz w:val="24"/>
          <w:szCs w:val="24"/>
        </w:rPr>
        <w:t xml:space="preserve"> impedimento de contratar com a Administração Pública, por prazo não superior a dois anos;</w:t>
      </w:r>
    </w:p>
    <w:p w:rsidR="00840CA7" w:rsidRPr="00B85F04" w:rsidRDefault="00840CA7" w:rsidP="00840CA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85F04">
        <w:rPr>
          <w:rFonts w:asciiTheme="minorHAnsi" w:hAnsiTheme="minorHAnsi"/>
          <w:sz w:val="24"/>
          <w:szCs w:val="24"/>
        </w:rPr>
        <w:t xml:space="preserve">b) </w:t>
      </w:r>
      <w:r>
        <w:rPr>
          <w:rFonts w:asciiTheme="minorHAnsi" w:hAnsiTheme="minorHAnsi"/>
          <w:sz w:val="24"/>
          <w:szCs w:val="24"/>
        </w:rPr>
        <w:t>não está declarada</w:t>
      </w:r>
      <w:r w:rsidRPr="00B85F04">
        <w:rPr>
          <w:rFonts w:asciiTheme="minorHAnsi" w:hAnsiTheme="minorHAnsi"/>
          <w:sz w:val="24"/>
          <w:szCs w:val="24"/>
        </w:rPr>
        <w:t xml:space="preserve"> inidône</w:t>
      </w:r>
      <w:r>
        <w:rPr>
          <w:rFonts w:asciiTheme="minorHAnsi" w:hAnsiTheme="minorHAnsi"/>
          <w:sz w:val="24"/>
          <w:szCs w:val="24"/>
        </w:rPr>
        <w:t>a</w:t>
      </w:r>
      <w:r w:rsidRPr="00B85F04">
        <w:rPr>
          <w:rFonts w:asciiTheme="minorHAnsi" w:hAnsiTheme="minorHAnsi"/>
          <w:sz w:val="24"/>
          <w:szCs w:val="24"/>
        </w:rPr>
        <w:t xml:space="preserve"> para licitar ou contratar com a Administração Pública;</w:t>
      </w:r>
    </w:p>
    <w:p w:rsidR="00840CA7" w:rsidRPr="00B85F04" w:rsidRDefault="00840CA7" w:rsidP="00840CA7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85F04">
        <w:rPr>
          <w:rFonts w:asciiTheme="minorHAnsi" w:hAnsiTheme="minorHAnsi"/>
          <w:sz w:val="24"/>
          <w:szCs w:val="24"/>
        </w:rPr>
        <w:t xml:space="preserve">c) </w:t>
      </w:r>
      <w:r>
        <w:rPr>
          <w:rFonts w:asciiTheme="minorHAnsi" w:hAnsiTheme="minorHAnsi"/>
          <w:sz w:val="24"/>
          <w:szCs w:val="24"/>
        </w:rPr>
        <w:t xml:space="preserve">não se </w:t>
      </w:r>
      <w:r w:rsidRPr="00B85F04">
        <w:rPr>
          <w:rFonts w:asciiTheme="minorHAnsi" w:hAnsiTheme="minorHAnsi"/>
          <w:sz w:val="24"/>
          <w:szCs w:val="24"/>
        </w:rPr>
        <w:t>encontr</w:t>
      </w:r>
      <w:r>
        <w:rPr>
          <w:rFonts w:asciiTheme="minorHAnsi" w:hAnsiTheme="minorHAnsi"/>
          <w:sz w:val="24"/>
          <w:szCs w:val="24"/>
        </w:rPr>
        <w:t>a</w:t>
      </w:r>
      <w:r w:rsidRPr="00B85F04">
        <w:rPr>
          <w:rFonts w:asciiTheme="minorHAnsi" w:hAnsiTheme="minorHAnsi"/>
          <w:sz w:val="24"/>
          <w:szCs w:val="24"/>
        </w:rPr>
        <w:t xml:space="preserve"> em mora com a prestação de contas de recursos recebidos</w:t>
      </w:r>
      <w:r>
        <w:rPr>
          <w:rFonts w:asciiTheme="minorHAnsi" w:hAnsiTheme="minorHAnsi"/>
          <w:sz w:val="24"/>
          <w:szCs w:val="24"/>
        </w:rPr>
        <w:t xml:space="preserve"> </w:t>
      </w:r>
      <w:r w:rsidRPr="00B85F04">
        <w:rPr>
          <w:rFonts w:asciiTheme="minorHAnsi" w:hAnsiTheme="minorHAnsi"/>
          <w:sz w:val="24"/>
          <w:szCs w:val="24"/>
        </w:rPr>
        <w:t xml:space="preserve">da Administração Pública. </w:t>
      </w:r>
    </w:p>
    <w:p w:rsidR="00840CA7" w:rsidRDefault="00840CA7" w:rsidP="00840CA7">
      <w:pPr>
        <w:pStyle w:val="western"/>
        <w:suppressAutoHyphens/>
        <w:spacing w:before="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não possui em seu quadro de pessoal trabalhador menor de 18 (dezoito) anos em labor noturno, perigoso ou insalubre, e menor de 16 (dezesseis) anos em qualquer atividade, salvo na condição de aprendiz, a partir dos 14 (quatorze anos), nos termos do inciso XXXIII do art. 7º da Constituição da República de 1988.</w:t>
      </w:r>
    </w:p>
    <w:p w:rsidR="00840CA7" w:rsidRDefault="00840CA7" w:rsidP="00840CA7">
      <w:pPr>
        <w:pStyle w:val="western"/>
        <w:suppressAutoHyphens/>
        <w:spacing w:before="0" w:after="0" w:line="360" w:lineRule="auto"/>
        <w:jc w:val="both"/>
        <w:rPr>
          <w:rFonts w:ascii="Calibri" w:hAnsi="Calibri" w:cs="Arial"/>
        </w:rPr>
      </w:pPr>
    </w:p>
    <w:p w:rsidR="00840CA7" w:rsidRDefault="00840CA7" w:rsidP="00840CA7">
      <w:pPr>
        <w:pStyle w:val="western"/>
        <w:suppressAutoHyphens/>
        <w:spacing w:before="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_____________________________, _____de _______________________de 2017.</w:t>
      </w:r>
    </w:p>
    <w:p w:rsidR="00840CA7" w:rsidRDefault="00840CA7" w:rsidP="00840CA7">
      <w:pPr>
        <w:pStyle w:val="western"/>
        <w:suppressAutoHyphens/>
        <w:spacing w:before="120" w:after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</w:t>
      </w:r>
    </w:p>
    <w:p w:rsidR="00840CA7" w:rsidRDefault="00840CA7" w:rsidP="00840CA7">
      <w:pPr>
        <w:pStyle w:val="western"/>
        <w:suppressAutoHyphens/>
        <w:spacing w:before="0" w:after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REPRESEN</w:t>
      </w:r>
      <w:r>
        <w:rPr>
          <w:rFonts w:ascii="Calibri" w:hAnsi="Calibri" w:cs="Arial"/>
          <w:b/>
        </w:rPr>
        <w:t>TANTE LEGAL DA OSCIP PROPONENTE</w:t>
      </w:r>
    </w:p>
    <w:p w:rsidR="00840CA7" w:rsidRDefault="00840CA7" w:rsidP="00840CA7">
      <w:pPr>
        <w:pStyle w:val="western"/>
        <w:suppressAutoHyphens/>
        <w:spacing w:before="0" w:after="0"/>
        <w:jc w:val="center"/>
        <w:rPr>
          <w:rFonts w:ascii="Calibri" w:hAnsi="Calibri" w:cs="Arial"/>
          <w:b/>
        </w:rPr>
      </w:pPr>
    </w:p>
    <w:p w:rsidR="00840CA7" w:rsidRDefault="00840CA7" w:rsidP="00840CA7">
      <w:pPr>
        <w:pStyle w:val="western"/>
        <w:suppressAutoHyphens/>
        <w:spacing w:before="0" w:after="0"/>
        <w:jc w:val="center"/>
        <w:rPr>
          <w:rFonts w:ascii="Calibri" w:hAnsi="Calibri" w:cs="Arial"/>
          <w:b/>
        </w:rPr>
      </w:pPr>
    </w:p>
    <w:p w:rsidR="00840CA7" w:rsidRDefault="00840CA7" w:rsidP="00840CA7">
      <w:pPr>
        <w:pStyle w:val="western"/>
        <w:suppressAutoHyphens/>
        <w:spacing w:before="0" w:after="0"/>
        <w:jc w:val="center"/>
        <w:rPr>
          <w:rFonts w:ascii="Calibri" w:hAnsi="Calibri" w:cs="Arial"/>
          <w:b/>
        </w:rPr>
      </w:pPr>
      <w:bookmarkStart w:id="0" w:name="_GoBack"/>
      <w:bookmarkEnd w:id="0"/>
    </w:p>
    <w:sectPr w:rsidR="00840CA7" w:rsidSect="00840CA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7"/>
    <w:rsid w:val="00840CA7"/>
    <w:rsid w:val="008D4AD9"/>
    <w:rsid w:val="00D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40CA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40CA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Tangari Silva (SEESP)</dc:creator>
  <cp:lastModifiedBy>Henrique Tangari Silva (SEESP)</cp:lastModifiedBy>
  <cp:revision>1</cp:revision>
  <dcterms:created xsi:type="dcterms:W3CDTF">2017-10-31T10:44:00Z</dcterms:created>
  <dcterms:modified xsi:type="dcterms:W3CDTF">2017-10-31T10:52:00Z</dcterms:modified>
</cp:coreProperties>
</file>